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CE617" w14:textId="0FF3B724" w:rsidR="00E87385" w:rsidRPr="000247A4" w:rsidRDefault="00E87385" w:rsidP="00E87385">
      <w:pPr>
        <w:jc w:val="both"/>
        <w:rPr>
          <w:rFonts w:ascii="Trebuchet MS" w:hAnsi="Trebuchet MS"/>
          <w:b/>
          <w:sz w:val="20"/>
          <w:szCs w:val="20"/>
        </w:rPr>
      </w:pPr>
      <w:r w:rsidRPr="000247A4"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INTITULE DU POSTE : </w:t>
      </w:r>
      <w:r>
        <w:rPr>
          <w:rFonts w:ascii="Trebuchet MS" w:hAnsi="Trebuchet MS"/>
          <w:b/>
          <w:sz w:val="20"/>
          <w:szCs w:val="20"/>
        </w:rPr>
        <w:t xml:space="preserve">Apprenti </w:t>
      </w:r>
      <w:r w:rsidR="00FD0459">
        <w:rPr>
          <w:rFonts w:ascii="Trebuchet MS" w:hAnsi="Trebuchet MS"/>
          <w:b/>
          <w:sz w:val="20"/>
          <w:szCs w:val="20"/>
        </w:rPr>
        <w:t>restaurant</w:t>
      </w:r>
      <w:r>
        <w:rPr>
          <w:rFonts w:ascii="Trebuchet MS" w:hAnsi="Trebuchet MS"/>
          <w:b/>
          <w:sz w:val="20"/>
          <w:szCs w:val="20"/>
        </w:rPr>
        <w:t xml:space="preserve"> H/F</w:t>
      </w:r>
    </w:p>
    <w:p w14:paraId="5F83B301" w14:textId="37236261" w:rsidR="00E87385" w:rsidRDefault="00E87385" w:rsidP="00E87385">
      <w:pPr>
        <w:jc w:val="both"/>
        <w:rPr>
          <w:rFonts w:ascii="Trebuchet MS" w:hAnsi="Trebuchet MS"/>
          <w:b/>
          <w:sz w:val="20"/>
          <w:szCs w:val="20"/>
        </w:rPr>
      </w:pPr>
      <w:r w:rsidRPr="00C54A83"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RATTACHEMENT HIERARCHIQUE : </w:t>
      </w:r>
      <w:r w:rsidR="00FD0459">
        <w:rPr>
          <w:rFonts w:ascii="Trebuchet MS" w:hAnsi="Trebuchet MS"/>
          <w:b/>
          <w:sz w:val="20"/>
          <w:szCs w:val="20"/>
        </w:rPr>
        <w:t>Manager restaurant</w:t>
      </w:r>
    </w:p>
    <w:p w14:paraId="5A772579" w14:textId="77777777" w:rsidR="00E87385" w:rsidRPr="00C54A83" w:rsidRDefault="00E87385" w:rsidP="00E87385">
      <w:pPr>
        <w:jc w:val="both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</w:p>
    <w:p w14:paraId="27E57351" w14:textId="77777777" w:rsidR="00E87385" w:rsidRDefault="00E87385" w:rsidP="00E87385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>L’ETABLISSEMENT : LE LEONOR</w:t>
      </w:r>
    </w:p>
    <w:p w14:paraId="2885B488" w14:textId="77777777" w:rsidR="00E87385" w:rsidRPr="00C54A83" w:rsidRDefault="00E87385" w:rsidP="0043087D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</w:p>
    <w:p w14:paraId="671BDD02" w14:textId="77777777" w:rsidR="0043087D" w:rsidRPr="002647BD" w:rsidRDefault="0043087D" w:rsidP="0043087D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Vous avez envie de vivre l’ouverture et participer à l’aventure du LÉONOR the place to live ? le nouvel hôtel 4* haut de gamme </w:t>
      </w:r>
      <w:proofErr w:type="spellStart"/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lifestyle</w:t>
      </w:r>
      <w:proofErr w:type="spellEnd"/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ouvre ses portes au cœur de Strasbourg dans un cadre magnifique où dialogue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nt</w:t>
      </w: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patrimoine et modernité. Il est composé de 116 chambres et suites, d’un restaurant, d’un bar, de 4 salles de séminaires donnant sur une magnifique terrasse et cour intérieure de 500m à ciel ouvert.</w:t>
      </w:r>
    </w:p>
    <w:p w14:paraId="32FA8BF8" w14:textId="77777777" w:rsidR="0043087D" w:rsidRPr="002647BD" w:rsidRDefault="0043087D" w:rsidP="0043087D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La restauration du LÉONOR incarne le savoir-faire de la cuisine française et la richesse du terroir alsacien. Une cuisine exigeante et simple à la fois. Ici s’entremêlent raffinement, exigence, simplicité et surtout… convivialité ! Les clients exigeants à la qualité des plats et du service se donneront rendez-vous au restaurant et au bar du LÉONOR. </w:t>
      </w:r>
    </w:p>
    <w:p w14:paraId="50D86556" w14:textId="77777777" w:rsidR="0043087D" w:rsidRPr="002647BD" w:rsidRDefault="0043087D" w:rsidP="0043087D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Vous avez envie de satisfaire nos futurs clients ? Découvrez le profil recherché et rejoignez notre équipe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.</w:t>
      </w:r>
    </w:p>
    <w:p w14:paraId="35BAFD3A" w14:textId="77777777" w:rsidR="00E87385" w:rsidRDefault="00E87385" w:rsidP="00E873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MISSION :</w:t>
      </w:r>
    </w:p>
    <w:p w14:paraId="690D0C94" w14:textId="65F13276" w:rsidR="00B04782" w:rsidRPr="00F51483" w:rsidRDefault="0074434D" w:rsidP="00E87385">
      <w:pPr>
        <w:spacing w:after="0" w:line="360" w:lineRule="auto"/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B11DF8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L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’apprenti sera accompagné par le manager restaurant et ses équipes pour apprendre le métier dans le cadre d’un contrat d’apprentissage Entreprise – Ecoles. </w:t>
      </w:r>
      <w:r w:rsidR="00B04782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Il </w:t>
      </w:r>
      <w:r w:rsidR="00B04782" w:rsidRPr="00F51483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contribue de façon globale à la satisfaction de la clientèle de par la qualité de son travail. Il est responsable d’un secteur du restaurant et en assure l’organisation, </w:t>
      </w:r>
      <w:r w:rsidR="00B04782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la mise en place et </w:t>
      </w:r>
      <w:r w:rsidR="00B04782" w:rsidRPr="00F51483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l</w:t>
      </w:r>
      <w:r w:rsidR="00B04782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a coordination. Il peut être amené à assurer le service. Il </w:t>
      </w:r>
      <w:r w:rsidR="00B04782" w:rsidRPr="00F51483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assure un accueil/service de qualité auprès des clients sur son point de vente restauration. </w:t>
      </w:r>
    </w:p>
    <w:p w14:paraId="17623E67" w14:textId="77777777" w:rsidR="0080561A" w:rsidRDefault="0080561A" w:rsidP="00A7671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2F00ADB1" w14:textId="77777777" w:rsidR="0080561A" w:rsidRDefault="0080561A" w:rsidP="00A7671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80561A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MISSIONS /PRINCIPALES RESPONSABILITES :</w:t>
      </w:r>
    </w:p>
    <w:p w14:paraId="48142296" w14:textId="77777777" w:rsidR="0080561A" w:rsidRPr="00A76714" w:rsidRDefault="0080561A" w:rsidP="00A76714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80561A">
        <w:rPr>
          <w:rFonts w:ascii="Trebuchet MS" w:hAnsi="Trebuchet MS" w:cs="Arial"/>
          <w:color w:val="444444"/>
          <w:sz w:val="20"/>
          <w:szCs w:val="20"/>
          <w:u w:val="single"/>
        </w:rPr>
        <w:t xml:space="preserve">Technique Métier </w:t>
      </w:r>
      <w:r w:rsidR="00CA13EC">
        <w:rPr>
          <w:rFonts w:ascii="Trebuchet MS" w:hAnsi="Trebuchet MS" w:cs="Arial"/>
          <w:color w:val="444444"/>
          <w:sz w:val="20"/>
          <w:szCs w:val="20"/>
          <w:u w:val="single"/>
        </w:rPr>
        <w:t>et relation client</w:t>
      </w:r>
      <w:r w:rsidRPr="0080561A">
        <w:rPr>
          <w:rFonts w:ascii="Trebuchet MS" w:hAnsi="Trebuchet MS" w:cs="Arial"/>
          <w:color w:val="444444"/>
          <w:sz w:val="20"/>
          <w:szCs w:val="20"/>
          <w:u w:val="single"/>
        </w:rPr>
        <w:t xml:space="preserve"> :</w:t>
      </w:r>
    </w:p>
    <w:p w14:paraId="477FB2AD" w14:textId="77777777" w:rsidR="0080561A" w:rsidRPr="0080561A" w:rsidRDefault="0080561A" w:rsidP="00A76714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Assure</w:t>
      </w:r>
      <w:r w:rsidRPr="0080561A">
        <w:rPr>
          <w:rFonts w:ascii="Trebuchet MS" w:hAnsi="Trebuchet MS" w:cs="Arial"/>
          <w:color w:val="444444"/>
          <w:sz w:val="20"/>
          <w:szCs w:val="20"/>
        </w:rPr>
        <w:t xml:space="preserve"> une prestation de qualité tant au niveau du service que de l'accueil client</w:t>
      </w:r>
    </w:p>
    <w:p w14:paraId="08F67D0E" w14:textId="77777777" w:rsidR="0080561A" w:rsidRPr="0080561A" w:rsidRDefault="0080561A" w:rsidP="00A76714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Participe</w:t>
      </w:r>
      <w:r w:rsidRPr="0080561A">
        <w:rPr>
          <w:rFonts w:ascii="Trebuchet MS" w:hAnsi="Trebuchet MS" w:cs="Arial"/>
          <w:color w:val="444444"/>
          <w:sz w:val="20"/>
          <w:szCs w:val="20"/>
        </w:rPr>
        <w:t xml:space="preserve"> à la mise en place du point de vente ainsi qu'au rangement et au nettoyage des locaux et du matériel </w:t>
      </w:r>
    </w:p>
    <w:p w14:paraId="73282C45" w14:textId="77777777" w:rsidR="0080561A" w:rsidRPr="0080561A" w:rsidRDefault="0080561A" w:rsidP="00A76714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Assure</w:t>
      </w:r>
      <w:r w:rsidRPr="0080561A">
        <w:rPr>
          <w:rFonts w:ascii="Trebuchet MS" w:hAnsi="Trebuchet MS" w:cs="Arial"/>
          <w:color w:val="444444"/>
          <w:sz w:val="20"/>
          <w:szCs w:val="20"/>
        </w:rPr>
        <w:t xml:space="preserve"> le dressage des tables </w:t>
      </w:r>
    </w:p>
    <w:p w14:paraId="67373705" w14:textId="77777777" w:rsidR="0080561A" w:rsidRPr="0080561A" w:rsidRDefault="0080561A" w:rsidP="00A76714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Aide</w:t>
      </w:r>
      <w:r w:rsidRPr="0080561A">
        <w:rPr>
          <w:rFonts w:ascii="Trebuchet MS" w:hAnsi="Trebuchet MS" w:cs="Arial"/>
          <w:color w:val="444444"/>
          <w:sz w:val="20"/>
          <w:szCs w:val="20"/>
        </w:rPr>
        <w:t xml:space="preserve"> à la mise en place du matériel de service </w:t>
      </w:r>
    </w:p>
    <w:p w14:paraId="4C46A0A5" w14:textId="77777777" w:rsidR="0080561A" w:rsidRPr="0080561A" w:rsidRDefault="0080561A" w:rsidP="00A76714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Accueille, oriente &amp; conseille</w:t>
      </w:r>
      <w:r w:rsidRPr="0080561A">
        <w:rPr>
          <w:rFonts w:ascii="Trebuchet MS" w:hAnsi="Trebuchet MS" w:cs="Arial"/>
          <w:color w:val="444444"/>
          <w:sz w:val="20"/>
          <w:szCs w:val="20"/>
        </w:rPr>
        <w:t xml:space="preserve"> le client dans ses choix</w:t>
      </w:r>
    </w:p>
    <w:p w14:paraId="4C8DAE03" w14:textId="77777777" w:rsidR="0080561A" w:rsidRPr="0080561A" w:rsidRDefault="0080561A" w:rsidP="00A76714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Assure</w:t>
      </w:r>
      <w:r w:rsidRPr="0080561A">
        <w:rPr>
          <w:rFonts w:ascii="Trebuchet MS" w:hAnsi="Trebuchet MS" w:cs="Arial"/>
          <w:color w:val="444444"/>
          <w:sz w:val="20"/>
          <w:szCs w:val="20"/>
        </w:rPr>
        <w:t xml:space="preserve"> le débar</w:t>
      </w:r>
      <w:r>
        <w:rPr>
          <w:rFonts w:ascii="Trebuchet MS" w:hAnsi="Trebuchet MS" w:cs="Arial"/>
          <w:color w:val="444444"/>
          <w:sz w:val="20"/>
          <w:szCs w:val="20"/>
        </w:rPr>
        <w:t>rassage des tables, et redresse</w:t>
      </w:r>
      <w:r w:rsidRPr="0080561A">
        <w:rPr>
          <w:rFonts w:ascii="Trebuchet MS" w:hAnsi="Trebuchet MS" w:cs="Arial"/>
          <w:color w:val="444444"/>
          <w:sz w:val="20"/>
          <w:szCs w:val="20"/>
        </w:rPr>
        <w:t xml:space="preserve"> les couverts </w:t>
      </w:r>
    </w:p>
    <w:p w14:paraId="72597B49" w14:textId="77777777" w:rsidR="0080561A" w:rsidRPr="0080561A" w:rsidRDefault="0080561A" w:rsidP="00A76714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Veille</w:t>
      </w:r>
      <w:r w:rsidRPr="0080561A">
        <w:rPr>
          <w:rFonts w:ascii="Trebuchet MS" w:hAnsi="Trebuchet MS" w:cs="Arial"/>
          <w:color w:val="444444"/>
          <w:sz w:val="20"/>
          <w:szCs w:val="20"/>
        </w:rPr>
        <w:t xml:space="preserve"> à la pérennité du matériel disponible sur les points de vente</w:t>
      </w:r>
    </w:p>
    <w:p w14:paraId="6DDB8352" w14:textId="77777777" w:rsidR="0080561A" w:rsidRDefault="0080561A" w:rsidP="00A76714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Veille</w:t>
      </w:r>
      <w:r w:rsidRPr="0080561A">
        <w:rPr>
          <w:rFonts w:ascii="Trebuchet MS" w:hAnsi="Trebuchet MS" w:cs="Arial"/>
          <w:color w:val="444444"/>
          <w:sz w:val="20"/>
          <w:szCs w:val="20"/>
        </w:rPr>
        <w:t xml:space="preserve"> à développer un service de qualité constant et de référence, à satisfaire les clients dans un esprit en perpétuel éveil</w:t>
      </w:r>
    </w:p>
    <w:p w14:paraId="1949DEE5" w14:textId="77777777" w:rsidR="00CA13EC" w:rsidRDefault="00CA13EC" w:rsidP="00A76714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Connait l’offre restauration de son point de vente ainsi que les autres services de l’hôtel</w:t>
      </w:r>
    </w:p>
    <w:p w14:paraId="41F8C5A4" w14:textId="77777777" w:rsidR="00CA13EC" w:rsidRPr="00B04782" w:rsidRDefault="00CA13EC" w:rsidP="00A76714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t>Applique les procédures et politiques définies par la marque et l’hôtel</w:t>
      </w:r>
    </w:p>
    <w:p w14:paraId="2198411E" w14:textId="77777777" w:rsidR="00B04782" w:rsidRPr="00B04782" w:rsidRDefault="00B04782" w:rsidP="00B04782">
      <w:pPr>
        <w:pStyle w:val="Paragraphedeliste"/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77ACB4C5" w14:textId="234DABC7" w:rsidR="00493CB9" w:rsidRPr="00A764A3" w:rsidRDefault="00493CB9" w:rsidP="00493CB9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Commercial / Vente :</w:t>
      </w:r>
    </w:p>
    <w:p w14:paraId="379FF203" w14:textId="22047112" w:rsidR="00493CB9" w:rsidRPr="00493CB9" w:rsidRDefault="00493CB9" w:rsidP="00493CB9">
      <w:pPr>
        <w:pStyle w:val="NormalWeb"/>
        <w:numPr>
          <w:ilvl w:val="0"/>
          <w:numId w:val="2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lastRenderedPageBreak/>
        <w:t>Connaît les services proposés par l’hôtel, informe le client sur sa demande et l’incite à les utiliser</w:t>
      </w:r>
    </w:p>
    <w:p w14:paraId="0E142E17" w14:textId="74A50F9C" w:rsidR="00CA13EC" w:rsidRDefault="00CA13EC" w:rsidP="00CA13EC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</w:p>
    <w:p w14:paraId="3738E965" w14:textId="77777777" w:rsidR="00CA13EC" w:rsidRPr="00A12060" w:rsidRDefault="00CA13EC" w:rsidP="00CA13EC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I</w:t>
      </w:r>
      <w:r w:rsidRPr="00A12060">
        <w:rPr>
          <w:rFonts w:ascii="Trebuchet MS" w:hAnsi="Trebuchet MS" w:cs="Arial"/>
          <w:color w:val="444444"/>
          <w:sz w:val="20"/>
          <w:szCs w:val="20"/>
          <w:u w:val="single"/>
        </w:rPr>
        <w:t>mplication transverse</w:t>
      </w:r>
      <w:r w:rsidR="00493CB9">
        <w:rPr>
          <w:rFonts w:ascii="Trebuchet MS" w:hAnsi="Trebuchet MS" w:cs="Arial"/>
          <w:color w:val="444444"/>
          <w:sz w:val="20"/>
          <w:szCs w:val="20"/>
          <w:u w:val="single"/>
        </w:rPr>
        <w:t> :</w:t>
      </w:r>
    </w:p>
    <w:p w14:paraId="1D5E94A5" w14:textId="7129CBCE" w:rsidR="00CA13EC" w:rsidRDefault="00CA13EC" w:rsidP="00CA13EC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26956">
        <w:rPr>
          <w:rFonts w:ascii="Trebuchet MS" w:hAnsi="Trebuchet MS" w:cs="Arial"/>
          <w:color w:val="444444"/>
          <w:sz w:val="20"/>
          <w:szCs w:val="20"/>
        </w:rPr>
        <w:t xml:space="preserve">Travaille en étroite collaboration avec </w:t>
      </w:r>
      <w:r>
        <w:rPr>
          <w:rFonts w:ascii="Trebuchet MS" w:hAnsi="Trebuchet MS" w:cs="Arial"/>
          <w:color w:val="444444"/>
          <w:sz w:val="20"/>
          <w:szCs w:val="20"/>
        </w:rPr>
        <w:t>les services de l’hôtel</w:t>
      </w:r>
    </w:p>
    <w:p w14:paraId="6B7C9019" w14:textId="24B10F70" w:rsidR="0074434D" w:rsidRDefault="0074434D" w:rsidP="0074434D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37A9F502" w14:textId="77777777" w:rsidR="0074434D" w:rsidRPr="00E26956" w:rsidRDefault="0074434D" w:rsidP="0074434D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578BA376" w14:textId="77777777" w:rsidR="00CA13EC" w:rsidRDefault="00CA13EC" w:rsidP="00CA13EC">
      <w:pPr>
        <w:autoSpaceDE w:val="0"/>
        <w:autoSpaceDN w:val="0"/>
        <w:adjustRightInd w:val="0"/>
        <w:spacing w:after="0" w:line="324" w:lineRule="atLeast"/>
        <w:jc w:val="both"/>
        <w:rPr>
          <w:rFonts w:ascii="Trebuchet MS" w:hAnsi="Trebuchet MS" w:cs="Trebuchet MS"/>
          <w:color w:val="444444"/>
          <w:sz w:val="20"/>
          <w:szCs w:val="20"/>
          <w:u w:val="single"/>
        </w:rPr>
      </w:pPr>
      <w:r>
        <w:rPr>
          <w:rFonts w:ascii="Trebuchet MS" w:hAnsi="Trebuchet MS" w:cs="Trebuchet MS"/>
          <w:color w:val="444444"/>
          <w:sz w:val="20"/>
          <w:szCs w:val="20"/>
          <w:u w:val="single"/>
        </w:rPr>
        <w:t>Hygiène / Sécurité des personnes / Environnement :</w:t>
      </w:r>
    </w:p>
    <w:p w14:paraId="230AC062" w14:textId="77777777" w:rsidR="00CA13EC" w:rsidRDefault="00CA13EC" w:rsidP="00CA13EC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rebuchet MS" w:hAnsi="Trebuchet MS" w:cs="Trebuchet MS"/>
          <w:color w:val="444444"/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Trebuchet MS" w:hAnsi="Trebuchet MS" w:cs="Trebuchet MS"/>
          <w:color w:val="444444"/>
          <w:sz w:val="20"/>
          <w:szCs w:val="20"/>
        </w:rPr>
        <w:t>Veille à la propreté de son lieu de travail et au bon fonctionnement du matériel mis à sa disposition </w:t>
      </w:r>
    </w:p>
    <w:p w14:paraId="6E833342" w14:textId="4C24EAF4" w:rsidR="00CA13EC" w:rsidRDefault="00CA13EC" w:rsidP="00CA13EC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rebuchet MS" w:hAnsi="Trebuchet MS" w:cs="Trebuchet MS"/>
          <w:color w:val="444444"/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Trebuchet MS" w:hAnsi="Trebuchet MS" w:cs="Trebuchet MS"/>
          <w:color w:val="444444"/>
          <w:sz w:val="20"/>
          <w:szCs w:val="20"/>
        </w:rPr>
        <w:t>Connaît et applique les conduites à tenir en cas d’évacuation incendie</w:t>
      </w:r>
    </w:p>
    <w:p w14:paraId="369C2FA5" w14:textId="5293C078" w:rsidR="0080561A" w:rsidRDefault="00CA13EC" w:rsidP="0074434D">
      <w:pPr>
        <w:spacing w:after="0" w:line="360" w:lineRule="auto"/>
        <w:ind w:firstLine="360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</w:p>
    <w:p w14:paraId="20DCAE47" w14:textId="77777777" w:rsidR="0080561A" w:rsidRPr="00A76714" w:rsidRDefault="0080561A" w:rsidP="00A7671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80561A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 xml:space="preserve">COMPETENCES REQUISES </w:t>
      </w:r>
    </w:p>
    <w:p w14:paraId="4D168B65" w14:textId="5CAEC42E" w:rsidR="00CA13EC" w:rsidRDefault="00CA13EC" w:rsidP="00A76714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t>Capacité à travailler efficacement en équipe</w:t>
      </w:r>
    </w:p>
    <w:p w14:paraId="74EE84F8" w14:textId="77777777" w:rsidR="0080561A" w:rsidRPr="0080561A" w:rsidRDefault="0080561A" w:rsidP="00A76714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0561A">
        <w:rPr>
          <w:rFonts w:ascii="Trebuchet MS" w:hAnsi="Trebuchet MS" w:cs="Arial"/>
          <w:color w:val="444444"/>
          <w:sz w:val="20"/>
          <w:szCs w:val="20"/>
        </w:rPr>
        <w:t>Bonne présentation et élocution (contact permanent avec la clientèle)</w:t>
      </w:r>
    </w:p>
    <w:p w14:paraId="4F6710E1" w14:textId="35F2DC58" w:rsidR="00CA13EC" w:rsidRPr="0080561A" w:rsidRDefault="00CA13EC" w:rsidP="00A76714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Bon sens</w:t>
      </w:r>
    </w:p>
    <w:p w14:paraId="3FFF5EE1" w14:textId="697714CB" w:rsidR="0080561A" w:rsidRPr="0080561A" w:rsidRDefault="0080561A" w:rsidP="00A76714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0561A">
        <w:rPr>
          <w:rFonts w:ascii="Trebuchet MS" w:hAnsi="Trebuchet MS" w:cs="Arial"/>
          <w:color w:val="444444"/>
          <w:sz w:val="20"/>
          <w:szCs w:val="20"/>
        </w:rPr>
        <w:t xml:space="preserve">Aisance relationnelle </w:t>
      </w:r>
    </w:p>
    <w:p w14:paraId="42E7C118" w14:textId="4B4AE50F" w:rsidR="0080561A" w:rsidRPr="0080561A" w:rsidRDefault="0080561A" w:rsidP="00A76714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0561A">
        <w:rPr>
          <w:rFonts w:ascii="Trebuchet MS" w:hAnsi="Trebuchet MS" w:cs="Arial"/>
          <w:color w:val="444444"/>
          <w:sz w:val="20"/>
          <w:szCs w:val="20"/>
        </w:rPr>
        <w:t xml:space="preserve">Disponibilité et réactivité </w:t>
      </w:r>
    </w:p>
    <w:p w14:paraId="4FE78A03" w14:textId="72FFF0B8" w:rsidR="0080561A" w:rsidRPr="0080561A" w:rsidRDefault="0080561A" w:rsidP="00A76714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0561A">
        <w:rPr>
          <w:rFonts w:ascii="Trebuchet MS" w:hAnsi="Trebuchet MS" w:cs="Arial"/>
          <w:color w:val="444444"/>
          <w:sz w:val="20"/>
          <w:szCs w:val="20"/>
        </w:rPr>
        <w:t xml:space="preserve">Sens de l'organisation </w:t>
      </w:r>
    </w:p>
    <w:p w14:paraId="00A67C32" w14:textId="0E450ADF" w:rsidR="0080561A" w:rsidRPr="0080561A" w:rsidRDefault="0080561A" w:rsidP="00A76714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0561A">
        <w:rPr>
          <w:rFonts w:ascii="Trebuchet MS" w:hAnsi="Trebuchet MS" w:cs="Arial"/>
          <w:color w:val="444444"/>
          <w:sz w:val="20"/>
          <w:szCs w:val="20"/>
        </w:rPr>
        <w:t xml:space="preserve">Maitrise </w:t>
      </w:r>
      <w:r w:rsidR="00CA13EC">
        <w:rPr>
          <w:rFonts w:ascii="Trebuchet MS" w:hAnsi="Trebuchet MS" w:cs="Arial"/>
          <w:color w:val="444444"/>
          <w:sz w:val="20"/>
          <w:szCs w:val="20"/>
        </w:rPr>
        <w:t xml:space="preserve">l’anglais </w:t>
      </w:r>
      <w:r w:rsidRPr="0080561A">
        <w:rPr>
          <w:rFonts w:ascii="Trebuchet MS" w:hAnsi="Trebuchet MS" w:cs="Arial"/>
          <w:color w:val="444444"/>
          <w:sz w:val="20"/>
          <w:szCs w:val="20"/>
        </w:rPr>
        <w:t>selon les besoins de l’hôtel</w:t>
      </w:r>
    </w:p>
    <w:p w14:paraId="24D4E402" w14:textId="77777777" w:rsidR="0074434D" w:rsidRPr="00E32DEB" w:rsidRDefault="0074434D" w:rsidP="0074434D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163BEF1B" w14:textId="77777777" w:rsidR="0074434D" w:rsidRPr="0086613C" w:rsidRDefault="0074434D" w:rsidP="00744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86613C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CONTRAT :</w:t>
      </w:r>
    </w:p>
    <w:p w14:paraId="14509223" w14:textId="77777777" w:rsidR="0074434D" w:rsidRPr="0086613C" w:rsidRDefault="0074434D" w:rsidP="0074434D">
      <w:pPr>
        <w:pStyle w:val="NormalWeb"/>
        <w:numPr>
          <w:ilvl w:val="0"/>
          <w:numId w:val="2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6613C">
        <w:rPr>
          <w:rFonts w:ascii="Trebuchet MS" w:hAnsi="Trebuchet MS" w:cs="Arial"/>
          <w:color w:val="444444"/>
          <w:sz w:val="20"/>
          <w:szCs w:val="20"/>
        </w:rPr>
        <w:t xml:space="preserve">Poste à pourvoir en </w:t>
      </w:r>
      <w:r>
        <w:rPr>
          <w:rFonts w:ascii="Trebuchet MS" w:hAnsi="Trebuchet MS" w:cs="Arial"/>
          <w:color w:val="444444"/>
          <w:sz w:val="20"/>
          <w:szCs w:val="20"/>
        </w:rPr>
        <w:t>contrat d’apprentissage</w:t>
      </w:r>
    </w:p>
    <w:p w14:paraId="72030C73" w14:textId="42E09225" w:rsidR="0074434D" w:rsidRPr="0086613C" w:rsidRDefault="0074434D" w:rsidP="0074434D">
      <w:pPr>
        <w:pStyle w:val="NormalWeb"/>
        <w:numPr>
          <w:ilvl w:val="0"/>
          <w:numId w:val="2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6613C">
        <w:rPr>
          <w:rFonts w:ascii="Trebuchet MS" w:hAnsi="Trebuchet MS" w:cs="Arial"/>
          <w:color w:val="444444"/>
          <w:sz w:val="20"/>
          <w:szCs w:val="20"/>
        </w:rPr>
        <w:t>Date d’embauche prévisionnelle :</w:t>
      </w:r>
      <w:r>
        <w:rPr>
          <w:rFonts w:ascii="Trebuchet MS" w:hAnsi="Trebuchet MS" w:cs="Arial"/>
          <w:color w:val="444444"/>
          <w:sz w:val="20"/>
          <w:szCs w:val="20"/>
        </w:rPr>
        <w:t xml:space="preserve"> Début novembre</w:t>
      </w:r>
    </w:p>
    <w:p w14:paraId="0587A207" w14:textId="77777777" w:rsidR="0074434D" w:rsidRDefault="0074434D" w:rsidP="0074434D">
      <w:pPr>
        <w:spacing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4510F771" w14:textId="3A69BD15" w:rsidR="00E034A4" w:rsidRPr="00E034A4" w:rsidRDefault="0074434D" w:rsidP="0074434D">
      <w:pPr>
        <w:spacing w:line="360" w:lineRule="auto"/>
        <w:jc w:val="both"/>
        <w:rPr>
          <w:rFonts w:ascii="Trebuchet MS" w:hAnsi="Trebuchet MS"/>
          <w:b/>
          <w:color w:val="FF0000"/>
          <w:sz w:val="20"/>
          <w:szCs w:val="20"/>
        </w:rPr>
      </w:pPr>
      <w:r w:rsidRPr="0086613C">
        <w:rPr>
          <w:rFonts w:ascii="Trebuchet MS" w:hAnsi="Trebuchet MS" w:cs="Arial"/>
          <w:color w:val="444444"/>
          <w:sz w:val="20"/>
          <w:szCs w:val="20"/>
        </w:rPr>
        <w:t>Merci d’envoyer votre CV et lettre de motivation à :</w:t>
      </w:r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  <w:hyperlink r:id="rId7" w:history="1">
        <w:r w:rsidRPr="00976D5B">
          <w:rPr>
            <w:rStyle w:val="Lienhypertexte"/>
            <w:rFonts w:ascii="Trebuchet MS" w:hAnsi="Trebuchet MS" w:cs="Arial"/>
            <w:sz w:val="20"/>
            <w:szCs w:val="20"/>
          </w:rPr>
          <w:t>recrutement@leonor-hotel.com</w:t>
        </w:r>
      </w:hyperlink>
    </w:p>
    <w:p w14:paraId="3E04D5A4" w14:textId="79BA8B2E" w:rsidR="00E152F5" w:rsidRPr="009C54C2" w:rsidRDefault="00E152F5" w:rsidP="00A7671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</w:p>
    <w:p w14:paraId="5A84C580" w14:textId="3614D973" w:rsidR="009B1109" w:rsidRPr="0054056F" w:rsidRDefault="009B1109" w:rsidP="00A76714">
      <w:pPr>
        <w:pStyle w:val="Paragraphedeliste"/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sectPr w:rsidR="009B1109" w:rsidRPr="005405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569AF" w14:textId="77777777" w:rsidR="0034574B" w:rsidRDefault="0034574B" w:rsidP="004F0D3E">
      <w:pPr>
        <w:spacing w:after="0" w:line="240" w:lineRule="auto"/>
      </w:pPr>
      <w:r>
        <w:separator/>
      </w:r>
    </w:p>
  </w:endnote>
  <w:endnote w:type="continuationSeparator" w:id="0">
    <w:p w14:paraId="21428795" w14:textId="77777777" w:rsidR="0034574B" w:rsidRDefault="0034574B" w:rsidP="004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2CD91" w14:textId="77777777" w:rsidR="0034574B" w:rsidRDefault="0034574B" w:rsidP="004F0D3E">
      <w:pPr>
        <w:spacing w:after="0" w:line="240" w:lineRule="auto"/>
      </w:pPr>
      <w:r>
        <w:separator/>
      </w:r>
    </w:p>
  </w:footnote>
  <w:footnote w:type="continuationSeparator" w:id="0">
    <w:p w14:paraId="72074933" w14:textId="77777777" w:rsidR="0034574B" w:rsidRDefault="0034574B" w:rsidP="004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536E" w14:textId="558486D5" w:rsidR="004F0D3E" w:rsidRDefault="004F0D3E" w:rsidP="00C54A83">
    <w:pPr>
      <w:pStyle w:val="En-tte"/>
      <w:jc w:val="right"/>
    </w:pPr>
  </w:p>
  <w:p w14:paraId="21EDA93C" w14:textId="77777777" w:rsidR="004F0D3E" w:rsidRDefault="004F0D3E" w:rsidP="00CD4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6"/>
    <w:multiLevelType w:val="hybridMultilevel"/>
    <w:tmpl w:val="FDDA3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AFE"/>
    <w:multiLevelType w:val="hybridMultilevel"/>
    <w:tmpl w:val="F6140828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3B86"/>
    <w:multiLevelType w:val="hybridMultilevel"/>
    <w:tmpl w:val="EA509F04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F6157"/>
    <w:multiLevelType w:val="hybridMultilevel"/>
    <w:tmpl w:val="25EAC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C2850"/>
    <w:multiLevelType w:val="hybridMultilevel"/>
    <w:tmpl w:val="715A0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95775"/>
    <w:multiLevelType w:val="hybridMultilevel"/>
    <w:tmpl w:val="5A1ECE1E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22844"/>
    <w:multiLevelType w:val="hybridMultilevel"/>
    <w:tmpl w:val="7EC26900"/>
    <w:lvl w:ilvl="0" w:tplc="0E46001C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D36C7"/>
    <w:multiLevelType w:val="hybridMultilevel"/>
    <w:tmpl w:val="42FE8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B4654"/>
    <w:multiLevelType w:val="multilevel"/>
    <w:tmpl w:val="9266B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1B1073"/>
    <w:multiLevelType w:val="hybridMultilevel"/>
    <w:tmpl w:val="70CCA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91CF5"/>
    <w:multiLevelType w:val="hybridMultilevel"/>
    <w:tmpl w:val="19567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E5D4C"/>
    <w:multiLevelType w:val="hybridMultilevel"/>
    <w:tmpl w:val="09509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D7127"/>
    <w:multiLevelType w:val="hybridMultilevel"/>
    <w:tmpl w:val="46466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31F4D"/>
    <w:multiLevelType w:val="hybridMultilevel"/>
    <w:tmpl w:val="EC10AD6E"/>
    <w:lvl w:ilvl="0" w:tplc="E4541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05C6E"/>
    <w:multiLevelType w:val="hybridMultilevel"/>
    <w:tmpl w:val="5DA28AE0"/>
    <w:lvl w:ilvl="0" w:tplc="26D2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54AC"/>
    <w:multiLevelType w:val="hybridMultilevel"/>
    <w:tmpl w:val="1B04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45EF7"/>
    <w:multiLevelType w:val="hybridMultilevel"/>
    <w:tmpl w:val="A9D03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A55ED"/>
    <w:multiLevelType w:val="hybridMultilevel"/>
    <w:tmpl w:val="64D8314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6819559D"/>
    <w:multiLevelType w:val="hybridMultilevel"/>
    <w:tmpl w:val="5CFA5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84885"/>
    <w:multiLevelType w:val="hybridMultilevel"/>
    <w:tmpl w:val="A43065DE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F63CF"/>
    <w:multiLevelType w:val="hybridMultilevel"/>
    <w:tmpl w:val="B12C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462FB"/>
    <w:multiLevelType w:val="hybridMultilevel"/>
    <w:tmpl w:val="C2943214"/>
    <w:lvl w:ilvl="0" w:tplc="A272A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40EEB"/>
    <w:multiLevelType w:val="hybridMultilevel"/>
    <w:tmpl w:val="16261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C3F4B"/>
    <w:multiLevelType w:val="hybridMultilevel"/>
    <w:tmpl w:val="E132E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7"/>
  </w:num>
  <w:num w:numId="5">
    <w:abstractNumId w:val="4"/>
  </w:num>
  <w:num w:numId="6">
    <w:abstractNumId w:val="3"/>
  </w:num>
  <w:num w:numId="7">
    <w:abstractNumId w:val="15"/>
  </w:num>
  <w:num w:numId="8">
    <w:abstractNumId w:val="14"/>
  </w:num>
  <w:num w:numId="9">
    <w:abstractNumId w:val="22"/>
  </w:num>
  <w:num w:numId="10">
    <w:abstractNumId w:val="6"/>
  </w:num>
  <w:num w:numId="11">
    <w:abstractNumId w:val="7"/>
  </w:num>
  <w:num w:numId="12">
    <w:abstractNumId w:val="0"/>
  </w:num>
  <w:num w:numId="13">
    <w:abstractNumId w:val="16"/>
  </w:num>
  <w:num w:numId="14">
    <w:abstractNumId w:val="2"/>
  </w:num>
  <w:num w:numId="15">
    <w:abstractNumId w:val="5"/>
  </w:num>
  <w:num w:numId="16">
    <w:abstractNumId w:val="19"/>
  </w:num>
  <w:num w:numId="17">
    <w:abstractNumId w:val="1"/>
  </w:num>
  <w:num w:numId="18">
    <w:abstractNumId w:val="21"/>
  </w:num>
  <w:num w:numId="19">
    <w:abstractNumId w:val="23"/>
  </w:num>
  <w:num w:numId="20">
    <w:abstractNumId w:val="12"/>
  </w:num>
  <w:num w:numId="21">
    <w:abstractNumId w:val="18"/>
  </w:num>
  <w:num w:numId="22">
    <w:abstractNumId w:val="9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E"/>
    <w:rsid w:val="000A3F00"/>
    <w:rsid w:val="00177021"/>
    <w:rsid w:val="00242BB2"/>
    <w:rsid w:val="002557B6"/>
    <w:rsid w:val="00295A42"/>
    <w:rsid w:val="00301C9E"/>
    <w:rsid w:val="003066C6"/>
    <w:rsid w:val="00312410"/>
    <w:rsid w:val="00316F5D"/>
    <w:rsid w:val="0034574B"/>
    <w:rsid w:val="003C5348"/>
    <w:rsid w:val="0043087D"/>
    <w:rsid w:val="00493CB9"/>
    <w:rsid w:val="00496739"/>
    <w:rsid w:val="004E3B4B"/>
    <w:rsid w:val="004F0D3E"/>
    <w:rsid w:val="00514380"/>
    <w:rsid w:val="0054056F"/>
    <w:rsid w:val="00654764"/>
    <w:rsid w:val="006D3731"/>
    <w:rsid w:val="0074434D"/>
    <w:rsid w:val="00761835"/>
    <w:rsid w:val="008023B2"/>
    <w:rsid w:val="0080561A"/>
    <w:rsid w:val="008359FA"/>
    <w:rsid w:val="00907756"/>
    <w:rsid w:val="00933411"/>
    <w:rsid w:val="009B1109"/>
    <w:rsid w:val="009C3581"/>
    <w:rsid w:val="009C54C2"/>
    <w:rsid w:val="009F25E3"/>
    <w:rsid w:val="00A578AD"/>
    <w:rsid w:val="00A60611"/>
    <w:rsid w:val="00A76714"/>
    <w:rsid w:val="00B013A6"/>
    <w:rsid w:val="00B04782"/>
    <w:rsid w:val="00B50208"/>
    <w:rsid w:val="00BA2BA1"/>
    <w:rsid w:val="00BC0C5B"/>
    <w:rsid w:val="00C54A83"/>
    <w:rsid w:val="00C61779"/>
    <w:rsid w:val="00C94C8C"/>
    <w:rsid w:val="00CA13EC"/>
    <w:rsid w:val="00CD43C4"/>
    <w:rsid w:val="00E034A4"/>
    <w:rsid w:val="00E152F5"/>
    <w:rsid w:val="00E570D5"/>
    <w:rsid w:val="00E74316"/>
    <w:rsid w:val="00E87385"/>
    <w:rsid w:val="00E96001"/>
    <w:rsid w:val="00FA4142"/>
    <w:rsid w:val="00FD0459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EF15B"/>
  <w15:chartTrackingRefBased/>
  <w15:docId w15:val="{1D01F00B-EF03-46B6-9F5B-0FAB2A37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D3E"/>
  </w:style>
  <w:style w:type="paragraph" w:styleId="Pieddepage">
    <w:name w:val="footer"/>
    <w:basedOn w:val="Normal"/>
    <w:link w:val="Pieddepag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D3E"/>
  </w:style>
  <w:style w:type="table" w:styleId="Grilledutableau">
    <w:name w:val="Table Grid"/>
    <w:basedOn w:val="TableauNormal"/>
    <w:uiPriority w:val="59"/>
    <w:rsid w:val="004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C8C"/>
    <w:pPr>
      <w:ind w:left="720"/>
      <w:contextualSpacing/>
    </w:pPr>
  </w:style>
  <w:style w:type="paragraph" w:customStyle="1" w:styleId="Default">
    <w:name w:val="Default"/>
    <w:rsid w:val="000A3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443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leonor-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436B642A</Template>
  <TotalTime>15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PERIER Marion</dc:creator>
  <cp:keywords/>
  <dc:description/>
  <cp:lastModifiedBy>Margaux RUEFF</cp:lastModifiedBy>
  <cp:revision>15</cp:revision>
  <dcterms:created xsi:type="dcterms:W3CDTF">2018-09-12T13:19:00Z</dcterms:created>
  <dcterms:modified xsi:type="dcterms:W3CDTF">2021-09-17T11:46:00Z</dcterms:modified>
</cp:coreProperties>
</file>